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31253" w14:textId="0F65BCB5" w:rsidR="00374CF4" w:rsidRPr="00B36E01" w:rsidRDefault="00374CF4" w:rsidP="00B36E01">
      <w:pPr>
        <w:jc w:val="both"/>
        <w:rPr>
          <w:rFonts w:ascii="Arial Narrow" w:hAnsi="Arial Narrow"/>
          <w:b/>
          <w:sz w:val="24"/>
          <w:szCs w:val="24"/>
          <w:u w:val="single"/>
        </w:rPr>
      </w:pPr>
      <w:r w:rsidRPr="00B36E01">
        <w:rPr>
          <w:rFonts w:ascii="Arial Narrow" w:hAnsi="Arial Narrow"/>
          <w:b/>
          <w:sz w:val="24"/>
          <w:szCs w:val="24"/>
          <w:u w:val="single"/>
        </w:rPr>
        <w:t xml:space="preserve">Specifikace </w:t>
      </w:r>
      <w:r w:rsidR="00B36E01" w:rsidRPr="00B36E01">
        <w:rPr>
          <w:rFonts w:ascii="Arial Narrow" w:hAnsi="Arial Narrow"/>
          <w:b/>
          <w:sz w:val="24"/>
          <w:szCs w:val="24"/>
          <w:u w:val="single"/>
        </w:rPr>
        <w:t>předmětu plnění</w:t>
      </w:r>
    </w:p>
    <w:p w14:paraId="11D2BECA" w14:textId="7D809945" w:rsidR="00374CF4" w:rsidRPr="00B36E01" w:rsidRDefault="00374CF4" w:rsidP="00B36E01">
      <w:pPr>
        <w:jc w:val="both"/>
        <w:rPr>
          <w:rFonts w:ascii="Arial Narrow" w:hAnsi="Arial Narrow"/>
          <w:b/>
          <w:sz w:val="24"/>
          <w:szCs w:val="24"/>
        </w:rPr>
      </w:pPr>
      <w:r w:rsidRPr="00B36E01">
        <w:rPr>
          <w:rFonts w:ascii="Arial Narrow" w:hAnsi="Arial Narrow"/>
          <w:b/>
          <w:sz w:val="24"/>
          <w:szCs w:val="24"/>
        </w:rPr>
        <w:t xml:space="preserve">Název veřejné zakázky: </w:t>
      </w:r>
      <w:r w:rsidRPr="00B36E01">
        <w:rPr>
          <w:rFonts w:ascii="Arial Narrow" w:hAnsi="Arial Narrow"/>
          <w:sz w:val="24"/>
          <w:szCs w:val="24"/>
        </w:rPr>
        <w:t xml:space="preserve">Dodávka a </w:t>
      </w:r>
      <w:r w:rsidR="00544601">
        <w:rPr>
          <w:rFonts w:ascii="Arial Narrow" w:hAnsi="Arial Narrow"/>
          <w:sz w:val="24"/>
          <w:szCs w:val="24"/>
        </w:rPr>
        <w:t>instalace</w:t>
      </w:r>
      <w:r w:rsidRPr="00B36E01">
        <w:rPr>
          <w:rFonts w:ascii="Arial Narrow" w:hAnsi="Arial Narrow"/>
          <w:sz w:val="24"/>
          <w:szCs w:val="24"/>
        </w:rPr>
        <w:t xml:space="preserve"> okenních fólií v budově CU Fakulty umění </w:t>
      </w:r>
    </w:p>
    <w:p w14:paraId="61E7262D" w14:textId="77777777" w:rsidR="00324391" w:rsidRPr="00B36E01" w:rsidRDefault="001300C8" w:rsidP="00B36E01">
      <w:pPr>
        <w:jc w:val="both"/>
        <w:rPr>
          <w:rFonts w:ascii="Arial Narrow" w:hAnsi="Arial Narrow"/>
          <w:b/>
          <w:sz w:val="24"/>
          <w:szCs w:val="24"/>
        </w:rPr>
      </w:pPr>
      <w:r w:rsidRPr="00B36E01">
        <w:rPr>
          <w:rFonts w:ascii="Arial Narrow" w:hAnsi="Arial Narrow"/>
          <w:b/>
          <w:sz w:val="24"/>
          <w:szCs w:val="24"/>
        </w:rPr>
        <w:t>Předmět veřejné</w:t>
      </w:r>
      <w:r w:rsidR="00324391" w:rsidRPr="00B36E01">
        <w:rPr>
          <w:rFonts w:ascii="Arial Narrow" w:hAnsi="Arial Narrow"/>
          <w:b/>
          <w:sz w:val="24"/>
          <w:szCs w:val="24"/>
        </w:rPr>
        <w:t xml:space="preserve"> zakázky:</w:t>
      </w:r>
    </w:p>
    <w:p w14:paraId="7BB07DA3" w14:textId="240C9F0C" w:rsidR="00324391" w:rsidRPr="00B36E01" w:rsidRDefault="00132B9B" w:rsidP="00B36E01">
      <w:pPr>
        <w:jc w:val="both"/>
        <w:rPr>
          <w:rFonts w:ascii="Arial Narrow" w:hAnsi="Arial Narrow"/>
          <w:sz w:val="24"/>
          <w:szCs w:val="24"/>
        </w:rPr>
      </w:pPr>
      <w:r w:rsidRPr="00B36E01">
        <w:rPr>
          <w:rFonts w:ascii="Arial Narrow" w:hAnsi="Arial Narrow"/>
          <w:sz w:val="24"/>
          <w:szCs w:val="24"/>
        </w:rPr>
        <w:t xml:space="preserve">Předmětem veřejné zakázky je dodávka a </w:t>
      </w:r>
      <w:r w:rsidR="004A035F">
        <w:rPr>
          <w:rFonts w:ascii="Arial Narrow" w:hAnsi="Arial Narrow"/>
          <w:sz w:val="24"/>
          <w:szCs w:val="24"/>
        </w:rPr>
        <w:t>instalace</w:t>
      </w:r>
      <w:r w:rsidRPr="00B36E01">
        <w:rPr>
          <w:rFonts w:ascii="Arial Narrow" w:hAnsi="Arial Narrow"/>
          <w:sz w:val="24"/>
          <w:szCs w:val="24"/>
        </w:rPr>
        <w:t xml:space="preserve"> folií na okna budovy CU Fakulty umění Ostravské univerzity.</w:t>
      </w:r>
    </w:p>
    <w:p w14:paraId="3CD0C8A2" w14:textId="77777777" w:rsidR="009A1863" w:rsidRPr="00B36E01" w:rsidRDefault="00CC6684" w:rsidP="00B36E01">
      <w:pPr>
        <w:jc w:val="both"/>
        <w:rPr>
          <w:rFonts w:ascii="Arial Narrow" w:hAnsi="Arial Narrow"/>
          <w:b/>
          <w:bCs/>
          <w:sz w:val="24"/>
          <w:szCs w:val="24"/>
        </w:rPr>
      </w:pPr>
      <w:r w:rsidRPr="00B36E01">
        <w:rPr>
          <w:rFonts w:ascii="Arial Narrow" w:hAnsi="Arial Narrow"/>
          <w:b/>
          <w:bCs/>
          <w:sz w:val="24"/>
          <w:szCs w:val="24"/>
        </w:rPr>
        <w:t>Folie musí splňovat následující požadavky</w:t>
      </w:r>
      <w:r w:rsidR="008F41AD" w:rsidRPr="00B36E01">
        <w:rPr>
          <w:rFonts w:ascii="Arial Narrow" w:hAnsi="Arial Narrow"/>
          <w:b/>
          <w:bCs/>
          <w:sz w:val="24"/>
          <w:szCs w:val="24"/>
        </w:rPr>
        <w:t>:</w:t>
      </w:r>
    </w:p>
    <w:p w14:paraId="30ADB06A" w14:textId="77777777" w:rsidR="009A1863" w:rsidRPr="00B36E01" w:rsidRDefault="009A1863" w:rsidP="00B36E01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B36E01">
        <w:rPr>
          <w:rFonts w:ascii="Arial Narrow" w:hAnsi="Arial Narrow"/>
          <w:sz w:val="24"/>
          <w:szCs w:val="24"/>
        </w:rPr>
        <w:t>filtrace UV záření min. 99%</w:t>
      </w:r>
    </w:p>
    <w:p w14:paraId="1255A9E1" w14:textId="77777777" w:rsidR="009A1863" w:rsidRPr="00B36E01" w:rsidRDefault="0063794E" w:rsidP="00B36E01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B36E01">
        <w:rPr>
          <w:rFonts w:ascii="Arial Narrow" w:hAnsi="Arial Narrow"/>
          <w:sz w:val="24"/>
          <w:szCs w:val="24"/>
        </w:rPr>
        <w:t>snížení prostupu</w:t>
      </w:r>
      <w:r w:rsidR="009A1863" w:rsidRPr="00B36E01">
        <w:rPr>
          <w:rFonts w:ascii="Arial Narrow" w:hAnsi="Arial Narrow"/>
          <w:sz w:val="24"/>
          <w:szCs w:val="24"/>
        </w:rPr>
        <w:t xml:space="preserve"> sluneční energie min. </w:t>
      </w:r>
      <w:r w:rsidRPr="00B36E01">
        <w:rPr>
          <w:rFonts w:ascii="Arial Narrow" w:hAnsi="Arial Narrow"/>
          <w:sz w:val="24"/>
          <w:szCs w:val="24"/>
        </w:rPr>
        <w:t>55</w:t>
      </w:r>
      <w:r w:rsidR="009A1863" w:rsidRPr="00B36E01">
        <w:rPr>
          <w:rFonts w:ascii="Arial Narrow" w:hAnsi="Arial Narrow"/>
          <w:sz w:val="24"/>
          <w:szCs w:val="24"/>
        </w:rPr>
        <w:t>%</w:t>
      </w:r>
    </w:p>
    <w:p w14:paraId="7B62C845" w14:textId="77777777" w:rsidR="009A1863" w:rsidRPr="00B36E01" w:rsidRDefault="009A1863" w:rsidP="00B36E01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B36E01">
        <w:rPr>
          <w:rFonts w:ascii="Arial Narrow" w:hAnsi="Arial Narrow"/>
          <w:sz w:val="24"/>
          <w:szCs w:val="24"/>
        </w:rPr>
        <w:t xml:space="preserve">propustnost viditelného světla min. </w:t>
      </w:r>
      <w:r w:rsidR="00946272" w:rsidRPr="00B36E01">
        <w:rPr>
          <w:rFonts w:ascii="Arial Narrow" w:hAnsi="Arial Narrow"/>
          <w:sz w:val="24"/>
          <w:szCs w:val="24"/>
        </w:rPr>
        <w:t>22</w:t>
      </w:r>
      <w:r w:rsidRPr="00B36E01">
        <w:rPr>
          <w:rFonts w:ascii="Arial Narrow" w:hAnsi="Arial Narrow"/>
          <w:sz w:val="24"/>
          <w:szCs w:val="24"/>
        </w:rPr>
        <w:t>%</w:t>
      </w:r>
    </w:p>
    <w:p w14:paraId="17A9ED5D" w14:textId="77777777" w:rsidR="00326077" w:rsidRPr="00B36E01" w:rsidRDefault="00326077" w:rsidP="00B36E01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B36E01">
        <w:rPr>
          <w:rFonts w:ascii="Arial Narrow" w:hAnsi="Arial Narrow"/>
          <w:sz w:val="24"/>
          <w:szCs w:val="24"/>
        </w:rPr>
        <w:t>celková propustnost slunečního záření min. 21%</w:t>
      </w:r>
    </w:p>
    <w:p w14:paraId="6D03CAA5" w14:textId="77777777" w:rsidR="0063794E" w:rsidRPr="00B36E01" w:rsidRDefault="0063794E" w:rsidP="00B36E01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B36E01">
        <w:rPr>
          <w:rFonts w:ascii="Arial Narrow" w:hAnsi="Arial Narrow"/>
          <w:sz w:val="24"/>
          <w:szCs w:val="24"/>
        </w:rPr>
        <w:t>snížení úniku tepla do exteriéru</w:t>
      </w:r>
      <w:r w:rsidR="006D5612" w:rsidRPr="00B36E01">
        <w:rPr>
          <w:rFonts w:ascii="Arial Narrow" w:hAnsi="Arial Narrow"/>
          <w:sz w:val="24"/>
          <w:szCs w:val="24"/>
        </w:rPr>
        <w:t xml:space="preserve"> (U-hodnota)</w:t>
      </w:r>
      <w:r w:rsidRPr="00B36E01">
        <w:rPr>
          <w:rFonts w:ascii="Arial Narrow" w:hAnsi="Arial Narrow"/>
          <w:sz w:val="24"/>
          <w:szCs w:val="24"/>
        </w:rPr>
        <w:t xml:space="preserve"> </w:t>
      </w:r>
      <w:r w:rsidR="00326077" w:rsidRPr="00B36E01">
        <w:rPr>
          <w:rFonts w:ascii="Arial Narrow" w:hAnsi="Arial Narrow"/>
          <w:sz w:val="24"/>
          <w:szCs w:val="24"/>
        </w:rPr>
        <w:t xml:space="preserve">min. </w:t>
      </w:r>
      <w:r w:rsidRPr="00B36E01">
        <w:rPr>
          <w:rFonts w:ascii="Arial Narrow" w:hAnsi="Arial Narrow"/>
          <w:sz w:val="24"/>
          <w:szCs w:val="24"/>
        </w:rPr>
        <w:t xml:space="preserve">U – </w:t>
      </w:r>
      <w:r w:rsidR="0062076F" w:rsidRPr="00B36E01">
        <w:rPr>
          <w:rFonts w:ascii="Arial Narrow" w:hAnsi="Arial Narrow"/>
          <w:sz w:val="24"/>
          <w:szCs w:val="24"/>
        </w:rPr>
        <w:t>0,6</w:t>
      </w:r>
    </w:p>
    <w:p w14:paraId="45820F2E" w14:textId="77777777" w:rsidR="0063794E" w:rsidRPr="00B36E01" w:rsidRDefault="00326077" w:rsidP="00B36E01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B36E01">
        <w:rPr>
          <w:rFonts w:ascii="Arial Narrow" w:hAnsi="Arial Narrow"/>
          <w:sz w:val="24"/>
          <w:szCs w:val="24"/>
        </w:rPr>
        <w:t>součinitel solárního tepelného zisku (g hodnota)</w:t>
      </w:r>
      <w:r w:rsidR="0063794E" w:rsidRPr="00B36E01">
        <w:rPr>
          <w:rFonts w:ascii="Arial Narrow" w:hAnsi="Arial Narrow"/>
          <w:sz w:val="24"/>
          <w:szCs w:val="24"/>
        </w:rPr>
        <w:t xml:space="preserve"> m</w:t>
      </w:r>
      <w:r w:rsidR="003E728F" w:rsidRPr="00B36E01">
        <w:rPr>
          <w:rFonts w:ascii="Arial Narrow" w:hAnsi="Arial Narrow"/>
          <w:color w:val="000000" w:themeColor="text1"/>
          <w:sz w:val="24"/>
          <w:szCs w:val="24"/>
        </w:rPr>
        <w:t>in.</w:t>
      </w:r>
      <w:r w:rsidR="0063794E" w:rsidRPr="00B36E01">
        <w:rPr>
          <w:rFonts w:ascii="Arial Narrow" w:hAnsi="Arial Narrow"/>
          <w:color w:val="000000" w:themeColor="text1"/>
          <w:sz w:val="24"/>
          <w:szCs w:val="24"/>
        </w:rPr>
        <w:t xml:space="preserve"> 0,</w:t>
      </w:r>
      <w:r w:rsidR="00E34A42" w:rsidRPr="00B36E01">
        <w:rPr>
          <w:rFonts w:ascii="Arial Narrow" w:hAnsi="Arial Narrow"/>
          <w:color w:val="000000" w:themeColor="text1"/>
          <w:sz w:val="24"/>
          <w:szCs w:val="24"/>
        </w:rPr>
        <w:t>34</w:t>
      </w:r>
      <w:r w:rsidR="003E728F" w:rsidRPr="00B36E01">
        <w:rPr>
          <w:rFonts w:ascii="Arial Narrow" w:hAnsi="Arial Narrow"/>
          <w:color w:val="000000" w:themeColor="text1"/>
          <w:sz w:val="24"/>
          <w:szCs w:val="24"/>
        </w:rPr>
        <w:t xml:space="preserve"> </w:t>
      </w:r>
      <w:r w:rsidR="00E34A42" w:rsidRPr="00B36E01">
        <w:rPr>
          <w:rFonts w:ascii="Arial Narrow" w:hAnsi="Arial Narrow"/>
          <w:color w:val="000000" w:themeColor="text1"/>
          <w:sz w:val="24"/>
          <w:szCs w:val="24"/>
        </w:rPr>
        <w:t>-</w:t>
      </w:r>
      <w:r w:rsidR="00C84B79" w:rsidRPr="00B36E01">
        <w:rPr>
          <w:rFonts w:ascii="Arial Narrow" w:hAnsi="Arial Narrow"/>
          <w:color w:val="000000" w:themeColor="text1"/>
          <w:sz w:val="24"/>
          <w:szCs w:val="24"/>
        </w:rPr>
        <w:t xml:space="preserve"> max. </w:t>
      </w:r>
      <w:r w:rsidR="00E34A42" w:rsidRPr="00B36E01">
        <w:rPr>
          <w:rFonts w:ascii="Arial Narrow" w:hAnsi="Arial Narrow"/>
          <w:color w:val="000000" w:themeColor="text1"/>
          <w:sz w:val="24"/>
          <w:szCs w:val="24"/>
        </w:rPr>
        <w:t>0,6</w:t>
      </w:r>
    </w:p>
    <w:p w14:paraId="298D3FA3" w14:textId="77777777" w:rsidR="0063794E" w:rsidRPr="00B36E01" w:rsidRDefault="0063794E" w:rsidP="00B36E01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B36E01">
        <w:rPr>
          <w:rFonts w:ascii="Arial Narrow" w:hAnsi="Arial Narrow"/>
          <w:sz w:val="24"/>
          <w:szCs w:val="24"/>
        </w:rPr>
        <w:t xml:space="preserve">barva </w:t>
      </w:r>
      <w:r w:rsidR="002E5DD2" w:rsidRPr="00B36E01">
        <w:rPr>
          <w:rFonts w:ascii="Arial Narrow" w:hAnsi="Arial Narrow"/>
          <w:sz w:val="24"/>
          <w:szCs w:val="24"/>
        </w:rPr>
        <w:t>–</w:t>
      </w:r>
      <w:r w:rsidRPr="00B36E01">
        <w:rPr>
          <w:rFonts w:ascii="Arial Narrow" w:hAnsi="Arial Narrow"/>
          <w:sz w:val="24"/>
          <w:szCs w:val="24"/>
        </w:rPr>
        <w:t xml:space="preserve"> </w:t>
      </w:r>
      <w:r w:rsidR="002E5DD2" w:rsidRPr="00B36E01">
        <w:rPr>
          <w:rFonts w:ascii="Arial Narrow" w:hAnsi="Arial Narrow"/>
          <w:sz w:val="24"/>
          <w:szCs w:val="24"/>
        </w:rPr>
        <w:t>neutral</w:t>
      </w:r>
    </w:p>
    <w:p w14:paraId="2ACF2795" w14:textId="77777777" w:rsidR="00855189" w:rsidRPr="00B36E01" w:rsidRDefault="006A46F5" w:rsidP="00B36E01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B36E01">
        <w:rPr>
          <w:rFonts w:ascii="Arial Narrow" w:hAnsi="Arial Narrow"/>
          <w:sz w:val="24"/>
          <w:szCs w:val="24"/>
        </w:rPr>
        <w:t xml:space="preserve">aplikace </w:t>
      </w:r>
      <w:r w:rsidR="00A33AE5" w:rsidRPr="00B36E01">
        <w:rPr>
          <w:rFonts w:ascii="Arial Narrow" w:hAnsi="Arial Narrow"/>
          <w:sz w:val="24"/>
          <w:szCs w:val="24"/>
        </w:rPr>
        <w:t>z exteriéru</w:t>
      </w:r>
    </w:p>
    <w:p w14:paraId="682E5106" w14:textId="77777777" w:rsidR="0063794E" w:rsidRDefault="0063794E" w:rsidP="00B36E01">
      <w:pPr>
        <w:jc w:val="both"/>
        <w:rPr>
          <w:rFonts w:ascii="Arial Narrow" w:hAnsi="Arial Narrow"/>
          <w:sz w:val="24"/>
          <w:szCs w:val="24"/>
        </w:rPr>
      </w:pPr>
      <w:r w:rsidRPr="00B36E01">
        <w:rPr>
          <w:rFonts w:ascii="Arial Narrow" w:hAnsi="Arial Narrow"/>
          <w:sz w:val="24"/>
          <w:szCs w:val="24"/>
        </w:rPr>
        <w:t>P</w:t>
      </w:r>
      <w:r w:rsidR="00855189" w:rsidRPr="00B36E01">
        <w:rPr>
          <w:rFonts w:ascii="Arial Narrow" w:hAnsi="Arial Narrow"/>
          <w:sz w:val="24"/>
          <w:szCs w:val="24"/>
        </w:rPr>
        <w:t>řesné rozměry požadovaných folií je dodavatel povinen zaměřit na místě ve všech dotčených místnostech.</w:t>
      </w:r>
    </w:p>
    <w:p w14:paraId="4AC21EB8" w14:textId="12BBAEC4" w:rsidR="00595B42" w:rsidRDefault="004E05AB" w:rsidP="00B36E01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</w:t>
      </w:r>
      <w:r w:rsidRPr="004E05AB">
        <w:rPr>
          <w:rFonts w:ascii="Arial Narrow" w:hAnsi="Arial Narrow"/>
          <w:sz w:val="24"/>
          <w:szCs w:val="24"/>
        </w:rPr>
        <w:t xml:space="preserve">o ostatních nákladů </w:t>
      </w:r>
      <w:r w:rsidR="00483109">
        <w:rPr>
          <w:rFonts w:ascii="Arial Narrow" w:hAnsi="Arial Narrow"/>
          <w:sz w:val="24"/>
          <w:szCs w:val="24"/>
        </w:rPr>
        <w:t>nebude započítána částka za</w:t>
      </w:r>
      <w:r w:rsidRPr="004E05AB">
        <w:rPr>
          <w:rFonts w:ascii="Arial Narrow" w:hAnsi="Arial Narrow"/>
          <w:sz w:val="24"/>
          <w:szCs w:val="24"/>
        </w:rPr>
        <w:t xml:space="preserve"> pronájem plošiny, neboť fakulta disponuje vlastní plošinou</w:t>
      </w:r>
      <w:r>
        <w:rPr>
          <w:rFonts w:ascii="Arial Narrow" w:hAnsi="Arial Narrow"/>
          <w:sz w:val="24"/>
          <w:szCs w:val="24"/>
        </w:rPr>
        <w:t>.</w:t>
      </w:r>
    </w:p>
    <w:p w14:paraId="5076DB2A" w14:textId="5F369B3C" w:rsidR="00595B42" w:rsidRDefault="00595B42" w:rsidP="00B36E01">
      <w:pPr>
        <w:jc w:val="both"/>
        <w:rPr>
          <w:rFonts w:ascii="Arial Narrow" w:hAnsi="Arial Narrow"/>
          <w:sz w:val="24"/>
          <w:szCs w:val="24"/>
        </w:rPr>
      </w:pPr>
      <w:r w:rsidRPr="00595B42">
        <w:rPr>
          <w:rFonts w:ascii="Arial Narrow" w:hAnsi="Arial Narrow"/>
          <w:sz w:val="24"/>
          <w:szCs w:val="24"/>
        </w:rPr>
        <w:t>Zadavatel k instalaci fólií poskytne dodavateli po dobu realizace plnění z titulu výpůjčky, tedy bezplatně, zdvihací pracovní plošinu (elektrická teleskopická plošina GTWY 14-200 DC s baterií [pracovní dosah 14 m, nosnost 200 kg]), která je dle nařízení vlády č. 193/2022 Sb., ve znění pozdějších předpisů vyhrazeným zdvihacím zařízením a vyžaduje kvalifikovanou obsluhu</w:t>
      </w:r>
      <w:r w:rsidR="00DE1F81">
        <w:rPr>
          <w:rFonts w:ascii="Arial Narrow" w:hAnsi="Arial Narrow"/>
          <w:sz w:val="24"/>
          <w:szCs w:val="24"/>
        </w:rPr>
        <w:t>.</w:t>
      </w:r>
    </w:p>
    <w:p w14:paraId="4FD2BE84" w14:textId="77991A76" w:rsidR="0063794E" w:rsidRPr="00142D94" w:rsidRDefault="0063794E" w:rsidP="00142D94">
      <w:pPr>
        <w:jc w:val="both"/>
        <w:rPr>
          <w:rFonts w:ascii="Arial Narrow" w:hAnsi="Arial Narrow"/>
          <w:color w:val="FF0000"/>
          <w:sz w:val="24"/>
          <w:szCs w:val="24"/>
        </w:rPr>
      </w:pPr>
    </w:p>
    <w:p w14:paraId="62E3A817" w14:textId="77777777" w:rsidR="00324391" w:rsidRPr="00B36E01" w:rsidRDefault="00324391" w:rsidP="00B36E01">
      <w:pPr>
        <w:jc w:val="both"/>
        <w:rPr>
          <w:rFonts w:ascii="Arial Narrow" w:hAnsi="Arial Narrow"/>
          <w:b/>
          <w:sz w:val="24"/>
          <w:szCs w:val="24"/>
        </w:rPr>
      </w:pPr>
    </w:p>
    <w:sectPr w:rsidR="00324391" w:rsidRPr="00B36E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178B2"/>
    <w:multiLevelType w:val="hybridMultilevel"/>
    <w:tmpl w:val="F90CF3F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012F6"/>
    <w:multiLevelType w:val="hybridMultilevel"/>
    <w:tmpl w:val="1A8CEAE2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982A91"/>
    <w:multiLevelType w:val="hybridMultilevel"/>
    <w:tmpl w:val="BEB48166"/>
    <w:lvl w:ilvl="0" w:tplc="1FFE944C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77344AE2"/>
    <w:multiLevelType w:val="hybridMultilevel"/>
    <w:tmpl w:val="2CDC7F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582538">
    <w:abstractNumId w:val="2"/>
  </w:num>
  <w:num w:numId="2" w16cid:durableId="785391975">
    <w:abstractNumId w:val="3"/>
  </w:num>
  <w:num w:numId="3" w16cid:durableId="214437721">
    <w:abstractNumId w:val="1"/>
  </w:num>
  <w:num w:numId="4" w16cid:durableId="682439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391"/>
    <w:rsid w:val="00000BD0"/>
    <w:rsid w:val="00014EBC"/>
    <w:rsid w:val="00036B5A"/>
    <w:rsid w:val="00045747"/>
    <w:rsid w:val="00077FB0"/>
    <w:rsid w:val="000974A2"/>
    <w:rsid w:val="001300C8"/>
    <w:rsid w:val="00132B9B"/>
    <w:rsid w:val="00142D94"/>
    <w:rsid w:val="001B56A6"/>
    <w:rsid w:val="001C6362"/>
    <w:rsid w:val="001F2519"/>
    <w:rsid w:val="00225B08"/>
    <w:rsid w:val="00250729"/>
    <w:rsid w:val="00280363"/>
    <w:rsid w:val="002E5DD2"/>
    <w:rsid w:val="002F0B86"/>
    <w:rsid w:val="00303901"/>
    <w:rsid w:val="00324391"/>
    <w:rsid w:val="00326077"/>
    <w:rsid w:val="003407EA"/>
    <w:rsid w:val="00364688"/>
    <w:rsid w:val="003673CB"/>
    <w:rsid w:val="00374CF4"/>
    <w:rsid w:val="003C5D71"/>
    <w:rsid w:val="003C6172"/>
    <w:rsid w:val="003E728F"/>
    <w:rsid w:val="004000DE"/>
    <w:rsid w:val="00413655"/>
    <w:rsid w:val="00483109"/>
    <w:rsid w:val="004A035F"/>
    <w:rsid w:val="004E05AB"/>
    <w:rsid w:val="00544601"/>
    <w:rsid w:val="00595B42"/>
    <w:rsid w:val="005C585A"/>
    <w:rsid w:val="005E100B"/>
    <w:rsid w:val="005E3F30"/>
    <w:rsid w:val="005E6406"/>
    <w:rsid w:val="0062076F"/>
    <w:rsid w:val="0063794E"/>
    <w:rsid w:val="0064005C"/>
    <w:rsid w:val="0067284C"/>
    <w:rsid w:val="006939C3"/>
    <w:rsid w:val="006A46F5"/>
    <w:rsid w:val="006D5612"/>
    <w:rsid w:val="006F2EA7"/>
    <w:rsid w:val="00717344"/>
    <w:rsid w:val="007201EC"/>
    <w:rsid w:val="007A1A5A"/>
    <w:rsid w:val="008439EA"/>
    <w:rsid w:val="00855189"/>
    <w:rsid w:val="008E3478"/>
    <w:rsid w:val="008F41AD"/>
    <w:rsid w:val="00934A65"/>
    <w:rsid w:val="00940089"/>
    <w:rsid w:val="00946272"/>
    <w:rsid w:val="00971B53"/>
    <w:rsid w:val="00975230"/>
    <w:rsid w:val="009A1863"/>
    <w:rsid w:val="00A156FF"/>
    <w:rsid w:val="00A33AE5"/>
    <w:rsid w:val="00A4757B"/>
    <w:rsid w:val="00AF523F"/>
    <w:rsid w:val="00B36E01"/>
    <w:rsid w:val="00B544C2"/>
    <w:rsid w:val="00BB0EB4"/>
    <w:rsid w:val="00BE614D"/>
    <w:rsid w:val="00C17A4F"/>
    <w:rsid w:val="00C84B79"/>
    <w:rsid w:val="00CB62E1"/>
    <w:rsid w:val="00CC238B"/>
    <w:rsid w:val="00CC6684"/>
    <w:rsid w:val="00CF3D4E"/>
    <w:rsid w:val="00D27B1B"/>
    <w:rsid w:val="00D77E86"/>
    <w:rsid w:val="00DE1F81"/>
    <w:rsid w:val="00DF3051"/>
    <w:rsid w:val="00E202F7"/>
    <w:rsid w:val="00E34406"/>
    <w:rsid w:val="00E34A42"/>
    <w:rsid w:val="00E53AF1"/>
    <w:rsid w:val="00E921B7"/>
    <w:rsid w:val="00EA5D2C"/>
    <w:rsid w:val="00F252FF"/>
    <w:rsid w:val="00F2798E"/>
    <w:rsid w:val="00F55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4E6E8"/>
  <w15:chartTrackingRefBased/>
  <w15:docId w15:val="{E98E9FE0-491C-4FBE-8FFD-0E8D177F6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3794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36E0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36E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6E0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6E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6E0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F0B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F0B8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25B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C516C24D0E624385911174FD487A1E" ma:contentTypeVersion="0" ma:contentTypeDescription="Vytvoří nový dokument" ma:contentTypeScope="" ma:versionID="9f053aba92d10a260f33cff9d9abfd2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0885882fb67022fa0e44908e625f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11BA68-AB70-4294-A5FA-209437B8B4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31D3A5-B719-4B93-B9DE-C5AB3C1D24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CCA0603-9A9C-4C56-B11F-F5862C9D36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173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Krakovková Raděvičová Aneta</dc:creator>
  <cp:keywords/>
  <dc:description/>
  <cp:lastModifiedBy>Lokajová Barbora</cp:lastModifiedBy>
  <cp:revision>16</cp:revision>
  <dcterms:created xsi:type="dcterms:W3CDTF">2025-02-19T09:15:00Z</dcterms:created>
  <dcterms:modified xsi:type="dcterms:W3CDTF">2025-04-03T12:44:00Z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0x01010070C516C24D0E624385911174FD487A1E</vt:lpwstr>
  </property>
</Properties>
</file>